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D41" w:rsidRPr="00950D41" w:rsidRDefault="00950D41" w:rsidP="00950D41">
      <w:pPr>
        <w:ind w:right="57"/>
        <w:jc w:val="center"/>
        <w:rPr>
          <w:b/>
          <w:lang w:val="kk-KZ" w:eastAsia="ko-KR"/>
        </w:rPr>
      </w:pPr>
      <w:bookmarkStart w:id="0" w:name="_GoBack"/>
      <w:r w:rsidRPr="00950D41">
        <w:rPr>
          <w:b/>
          <w:lang w:val="kk-KZ"/>
        </w:rPr>
        <w:t>6В02206 –</w:t>
      </w:r>
      <w:r w:rsidRPr="00950D41">
        <w:rPr>
          <w:rStyle w:val="extended-textshort"/>
          <w:b/>
          <w:lang w:val="kk-KZ"/>
        </w:rPr>
        <w:t xml:space="preserve"> Музей ісі және ескерткіштерді қорғау</w:t>
      </w:r>
    </w:p>
    <w:p w:rsidR="005537E0" w:rsidRPr="00950D41" w:rsidRDefault="00950D41" w:rsidP="00950D41">
      <w:pPr>
        <w:jc w:val="center"/>
        <w:rPr>
          <w:b/>
          <w:lang w:val="kk-KZ"/>
        </w:rPr>
      </w:pPr>
      <w:r w:rsidRPr="00950D41">
        <w:rPr>
          <w:b/>
          <w:lang w:val="kk-KZ"/>
        </w:rPr>
        <w:t xml:space="preserve"> </w:t>
      </w:r>
      <w:r w:rsidR="005537E0" w:rsidRPr="00950D41">
        <w:rPr>
          <w:b/>
          <w:lang w:val="kk-KZ"/>
        </w:rPr>
        <w:t>«</w:t>
      </w:r>
      <w:r w:rsidR="00BB5305" w:rsidRPr="00950D41">
        <w:rPr>
          <w:b/>
          <w:lang w:val="kk-KZ"/>
        </w:rPr>
        <w:t>Тарихи өлкетану</w:t>
      </w:r>
      <w:r w:rsidR="005537E0" w:rsidRPr="00950D41">
        <w:rPr>
          <w:b/>
          <w:lang w:val="kk-KZ"/>
        </w:rPr>
        <w:t>»</w:t>
      </w:r>
      <w:r w:rsidR="00BB5305" w:rsidRPr="00950D41">
        <w:rPr>
          <w:b/>
          <w:lang w:val="kk-KZ"/>
        </w:rPr>
        <w:t xml:space="preserve"> п</w:t>
      </w:r>
      <w:r w:rsidR="00F22C78" w:rsidRPr="00950D41">
        <w:rPr>
          <w:b/>
          <w:lang w:val="kk-KZ"/>
        </w:rPr>
        <w:t>ән</w:t>
      </w:r>
      <w:r w:rsidR="00BB5305" w:rsidRPr="00950D41">
        <w:rPr>
          <w:b/>
          <w:lang w:val="kk-KZ"/>
        </w:rPr>
        <w:t>і</w:t>
      </w:r>
      <w:r w:rsidR="00F22C78" w:rsidRPr="00950D41">
        <w:rPr>
          <w:b/>
          <w:lang w:val="kk-KZ"/>
        </w:rPr>
        <w:t xml:space="preserve">нің </w:t>
      </w:r>
    </w:p>
    <w:p w:rsidR="00F22C78" w:rsidRPr="00950D41" w:rsidRDefault="00F22C78" w:rsidP="00F22C78">
      <w:pPr>
        <w:jc w:val="center"/>
        <w:rPr>
          <w:b/>
          <w:lang w:val="kk-KZ"/>
        </w:rPr>
      </w:pPr>
      <w:r w:rsidRPr="00950D41">
        <w:rPr>
          <w:b/>
          <w:lang w:val="kk-KZ"/>
        </w:rPr>
        <w:t>оқу-әдістемелік қамтамасыз етілуінің картасы</w:t>
      </w:r>
    </w:p>
    <w:bookmarkEnd w:id="0"/>
    <w:p w:rsidR="00F22C78" w:rsidRPr="009038A2" w:rsidRDefault="00F22C78" w:rsidP="00F22C78">
      <w:pPr>
        <w:jc w:val="center"/>
        <w:rPr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 xml:space="preserve"> </w:t>
      </w:r>
      <w:r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2C78" w:rsidRPr="009038A2" w:rsidTr="00B602F3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B602F3" w:rsidRDefault="00F22C78" w:rsidP="002204EF">
            <w:pPr>
              <w:jc w:val="center"/>
              <w:rPr>
                <w:lang w:val="kk-KZ"/>
              </w:rPr>
            </w:pPr>
            <w:r w:rsidRPr="00B602F3">
              <w:rPr>
                <w:b/>
                <w:lang w:val="kk-KZ"/>
              </w:rPr>
              <w:t>Пәннің атауы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7A421B" w:rsidRDefault="00F22C78" w:rsidP="002204EF">
            <w:pPr>
              <w:jc w:val="center"/>
              <w:rPr>
                <w:lang w:val="kk-KZ"/>
              </w:rPr>
            </w:pPr>
            <w:r w:rsidRPr="007A421B">
              <w:rPr>
                <w:b/>
                <w:sz w:val="22"/>
                <w:szCs w:val="22"/>
              </w:rPr>
              <w:t xml:space="preserve">Авторы </w:t>
            </w:r>
            <w:r w:rsidRPr="007A421B">
              <w:rPr>
                <w:b/>
                <w:sz w:val="22"/>
                <w:szCs w:val="22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F22C78" w:rsidRPr="009038A2" w:rsidTr="00B602F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7A421B" w:rsidRDefault="00F22C78" w:rsidP="002204EF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F22C78" w:rsidRPr="009038A2" w:rsidTr="00B602F3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78" w:rsidRPr="007A421B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қ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F22C78" w:rsidRPr="00D03E5A" w:rsidTr="00B602F3">
        <w:trPr>
          <w:trHeight w:val="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C78" w:rsidRPr="00F22C78" w:rsidRDefault="00F22C78" w:rsidP="002204E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Тарихи өлкетану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bCs/>
                <w:color w:val="000000"/>
                <w:shd w:val="clear" w:color="auto" w:fill="DFD8CF"/>
                <w:lang w:val="kk-KZ"/>
              </w:rPr>
            </w:pPr>
            <w:r w:rsidRPr="007A421B">
              <w:rPr>
                <w:b/>
                <w:sz w:val="22"/>
                <w:szCs w:val="22"/>
                <w:lang w:val="kk-KZ"/>
              </w:rPr>
              <w:t>Негізгі:</w:t>
            </w:r>
            <w:r w:rsidRPr="007A421B"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  <w:t xml:space="preserve"> </w:t>
            </w:r>
          </w:p>
          <w:p w:rsidR="00F22C78" w:rsidRDefault="00F22C78" w:rsidP="002204EF">
            <w:pPr>
              <w:rPr>
                <w:bCs/>
              </w:rPr>
            </w:pPr>
          </w:p>
          <w:p w:rsidR="00F22C78" w:rsidRPr="00DD7968" w:rsidRDefault="00F22C78" w:rsidP="00F22C78">
            <w:pPr>
              <w:numPr>
                <w:ilvl w:val="0"/>
                <w:numId w:val="3"/>
              </w:numPr>
              <w:tabs>
                <w:tab w:val="left" w:pos="1440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DD7968">
              <w:rPr>
                <w:lang w:val="kk-KZ"/>
              </w:rPr>
              <w:t>Ахметова С.Ш. Историческое краеведение в Казахстане. –</w:t>
            </w:r>
            <w:r w:rsidRPr="00005775">
              <w:t xml:space="preserve"> </w:t>
            </w:r>
            <w:r w:rsidRPr="00DD7968">
              <w:rPr>
                <w:lang w:val="kk-KZ"/>
              </w:rPr>
              <w:t>Алма-Ата</w:t>
            </w:r>
            <w:r>
              <w:rPr>
                <w:lang w:val="kk-KZ"/>
              </w:rPr>
              <w:t>: Казахстан</w:t>
            </w:r>
            <w:r w:rsidRPr="00DD7968">
              <w:rPr>
                <w:lang w:val="kk-KZ"/>
              </w:rPr>
              <w:t>, 1982.</w:t>
            </w:r>
            <w:r>
              <w:rPr>
                <w:lang w:val="kk-KZ"/>
              </w:rPr>
              <w:t xml:space="preserve"> – 168 с.</w:t>
            </w:r>
          </w:p>
          <w:p w:rsidR="00F22C78" w:rsidRDefault="00F22C78" w:rsidP="002204EF">
            <w:pPr>
              <w:rPr>
                <w:rFonts w:cs="Helvetica"/>
                <w:szCs w:val="21"/>
              </w:rPr>
            </w:pPr>
          </w:p>
          <w:p w:rsidR="00F22C78" w:rsidRDefault="00F22C78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2.</w:t>
            </w:r>
            <w:r w:rsidRPr="00012CCD">
              <w:rPr>
                <w:bCs/>
                <w:lang w:val="kk-KZ"/>
              </w:rPr>
              <w:t xml:space="preserve">Артыкбаев Ж.О. </w:t>
            </w:r>
            <w:r w:rsidRPr="003B13CD">
              <w:rPr>
                <w:bCs/>
              </w:rPr>
              <w:t>Этнология.</w:t>
            </w:r>
            <w:r>
              <w:rPr>
                <w:bCs/>
                <w:lang w:val="kk-KZ"/>
              </w:rPr>
              <w:t xml:space="preserve"> –</w:t>
            </w:r>
            <w:r w:rsidRPr="003B13CD">
              <w:rPr>
                <w:bCs/>
              </w:rPr>
              <w:t xml:space="preserve"> Алматы</w:t>
            </w:r>
            <w:r w:rsidR="000D4AB5">
              <w:rPr>
                <w:bCs/>
                <w:lang w:val="kk-KZ"/>
              </w:rPr>
              <w:t>: Қазақ университеті</w:t>
            </w:r>
            <w:r w:rsidRPr="003B13CD">
              <w:rPr>
                <w:bCs/>
              </w:rPr>
              <w:t>, 2006</w:t>
            </w:r>
            <w:r>
              <w:rPr>
                <w:bCs/>
                <w:lang w:val="kk-KZ"/>
              </w:rPr>
              <w:t xml:space="preserve">. </w:t>
            </w:r>
          </w:p>
          <w:p w:rsidR="00DD647C" w:rsidRPr="00DD7968" w:rsidRDefault="00DD647C" w:rsidP="00DD647C">
            <w:pPr>
              <w:numPr>
                <w:ilvl w:val="0"/>
                <w:numId w:val="3"/>
              </w:numPr>
              <w:tabs>
                <w:tab w:val="left" w:pos="1440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DD7968">
              <w:rPr>
                <w:lang w:val="kk-KZ"/>
              </w:rPr>
              <w:t>Байпаков К.М., Таймағамбетов Ж.К., Жумагамбетов Т. Археология Казахстана. – Алматы: Қазақ университеті, 2006.</w:t>
            </w:r>
          </w:p>
          <w:p w:rsidR="00DD647C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DD647C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F22C78" w:rsidRPr="00F22C78" w:rsidRDefault="00B602F3" w:rsidP="00F22C78">
            <w:pPr>
              <w:pStyle w:val="a3"/>
              <w:numPr>
                <w:ilvl w:val="0"/>
                <w:numId w:val="2"/>
              </w:numPr>
              <w:tabs>
                <w:tab w:val="left" w:pos="283"/>
                <w:tab w:val="left" w:pos="1440"/>
              </w:tabs>
              <w:ind w:left="62" w:hanging="720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F22C78">
              <w:rPr>
                <w:lang w:val="kk-KZ"/>
              </w:rPr>
              <w:t xml:space="preserve">. </w:t>
            </w:r>
            <w:r w:rsidR="00F22C78" w:rsidRPr="00F22C78">
              <w:rPr>
                <w:lang w:val="kk-KZ"/>
              </w:rPr>
              <w:t>Исаева А.И. Тарихи өлкетану. – Алматы: Қазақ университеті, 2016. – 246 б.</w:t>
            </w:r>
          </w:p>
          <w:p w:rsidR="00F22C78" w:rsidRDefault="00F22C78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F22C78" w:rsidRDefault="00B602F3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A67433">
              <w:rPr>
                <w:lang w:val="kk-KZ"/>
              </w:rPr>
              <w:t xml:space="preserve">. </w:t>
            </w:r>
            <w:r w:rsidR="00A67433" w:rsidRPr="00DD7968">
              <w:rPr>
                <w:lang w:val="kk-KZ"/>
              </w:rPr>
              <w:t>История Казахстана в арабских источниках. Т. 1</w:t>
            </w:r>
            <w:r w:rsidR="00A67433">
              <w:rPr>
                <w:lang w:val="kk-KZ"/>
              </w:rPr>
              <w:t>-ІІІ</w:t>
            </w:r>
            <w:r w:rsidR="00A67433" w:rsidRPr="00DD7968">
              <w:rPr>
                <w:lang w:val="kk-KZ"/>
              </w:rPr>
              <w:t>.</w:t>
            </w:r>
            <w:r w:rsidR="00A67433">
              <w:rPr>
                <w:lang w:val="kk-KZ"/>
              </w:rPr>
              <w:t xml:space="preserve"> – Алматы: Дайк-Пресс,</w:t>
            </w:r>
            <w:r w:rsidR="00156E61">
              <w:rPr>
                <w:lang w:val="kk-KZ"/>
              </w:rPr>
              <w:t>2006</w:t>
            </w:r>
            <w:r w:rsidR="00A67433">
              <w:rPr>
                <w:lang w:val="kk-KZ"/>
              </w:rPr>
              <w:t>-200</w:t>
            </w:r>
            <w:r w:rsidR="00156E61">
              <w:rPr>
                <w:lang w:val="kk-KZ"/>
              </w:rPr>
              <w:t>7</w:t>
            </w:r>
            <w:r w:rsidR="00A67433">
              <w:rPr>
                <w:lang w:val="kk-KZ"/>
              </w:rPr>
              <w:t>.</w:t>
            </w:r>
          </w:p>
          <w:p w:rsidR="00A67433" w:rsidRDefault="00A67433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4711E4" w:rsidRDefault="00B602F3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4711E4">
              <w:rPr>
                <w:lang w:val="kk-KZ"/>
              </w:rPr>
              <w:t xml:space="preserve">. История Казахстана в русских источниках </w:t>
            </w:r>
            <w:r w:rsidR="004711E4">
              <w:rPr>
                <w:lang w:val="en-US"/>
              </w:rPr>
              <w:t>XV</w:t>
            </w:r>
            <w:r w:rsidR="004711E4" w:rsidRPr="004711E4">
              <w:t>-</w:t>
            </w:r>
            <w:r w:rsidR="004711E4">
              <w:rPr>
                <w:lang w:val="en-US"/>
              </w:rPr>
              <w:t>XX</w:t>
            </w:r>
            <w:r w:rsidR="004711E4" w:rsidRPr="004711E4">
              <w:t xml:space="preserve"> </w:t>
            </w:r>
            <w:r w:rsidR="004711E4">
              <w:rPr>
                <w:lang w:val="kk-KZ"/>
              </w:rPr>
              <w:t>вв. – Т.</w:t>
            </w:r>
            <w:r w:rsidR="004711E4">
              <w:rPr>
                <w:lang w:val="en-US"/>
              </w:rPr>
              <w:t>V</w:t>
            </w:r>
            <w:r w:rsidR="004711E4" w:rsidRPr="004711E4">
              <w:t>-</w:t>
            </w:r>
            <w:r w:rsidR="004711E4">
              <w:rPr>
                <w:lang w:val="en-US"/>
              </w:rPr>
              <w:t>X</w:t>
            </w:r>
            <w:r w:rsidR="004711E4">
              <w:rPr>
                <w:lang w:val="kk-KZ"/>
              </w:rPr>
              <w:t>.</w:t>
            </w:r>
            <w:r w:rsidR="00156E61">
              <w:rPr>
                <w:lang w:val="kk-KZ"/>
              </w:rPr>
              <w:t xml:space="preserve"> –  Алматы: Дайк-Пресс,2005-2006.</w:t>
            </w:r>
          </w:p>
          <w:p w:rsidR="00B602F3" w:rsidRDefault="00B602F3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B602F3" w:rsidRDefault="00B602F3" w:rsidP="00B602F3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  <w:r>
              <w:rPr>
                <w:lang w:val="kk-KZ"/>
              </w:rPr>
              <w:t>7. История Казахстана в  произведениях античных авторов. – Т.І</w:t>
            </w:r>
            <w:r w:rsidRPr="004711E4">
              <w:t>-</w:t>
            </w:r>
            <w:r>
              <w:rPr>
                <w:lang w:val="kk-KZ"/>
              </w:rPr>
              <w:t xml:space="preserve">ІІ. –  </w:t>
            </w:r>
            <w:r>
              <w:rPr>
                <w:lang w:val="kk-KZ"/>
              </w:rPr>
              <w:lastRenderedPageBreak/>
              <w:t>Астана: Фолиант, 2005-2006.</w:t>
            </w:r>
          </w:p>
          <w:p w:rsidR="00156E61" w:rsidRDefault="00156E61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CD2C67" w:rsidRPr="009E2E65" w:rsidRDefault="00CD2C67" w:rsidP="00CD2C67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336"/>
              </w:tabs>
              <w:ind w:left="28" w:hanging="99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8. </w:t>
            </w:r>
            <w:r w:rsidRPr="009E2E65">
              <w:rPr>
                <w:lang w:val="kk-KZ"/>
              </w:rPr>
              <w:t>Калыш А.Б., Исаева А.И. Историческое краеведение Казахстана. – Алматы: Қазақ университеті, 2017. – 305 с.</w:t>
            </w:r>
          </w:p>
          <w:p w:rsidR="00CD2C67" w:rsidRDefault="00CD2C67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CD2C67" w:rsidRPr="00CD2C67" w:rsidRDefault="00CD2C67" w:rsidP="00CD2C67">
            <w:pPr>
              <w:tabs>
                <w:tab w:val="left" w:pos="336"/>
              </w:tabs>
              <w:rPr>
                <w:lang w:val="kk-KZ"/>
              </w:rPr>
            </w:pPr>
            <w:r>
              <w:rPr>
                <w:lang w:val="kk-KZ"/>
              </w:rPr>
              <w:t xml:space="preserve">9. </w:t>
            </w:r>
            <w:r w:rsidRPr="00CD2C67">
              <w:rPr>
                <w:lang w:val="kk-KZ"/>
              </w:rPr>
              <w:t xml:space="preserve">Калыш А.Б., Исаева А.И., Бексеитов Г.Т. Историческое краеведение Казахстана по археологическим и письменным источникам: Учебное пособие. – Алматы: Қазақ университеті, 2019. – 355 с. </w:t>
            </w:r>
          </w:p>
          <w:p w:rsidR="00CD2C67" w:rsidRDefault="00CD2C67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CD2C67" w:rsidRPr="004711E4" w:rsidRDefault="00CD2C67" w:rsidP="002204EF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  <w:p w:rsidR="00F22C78" w:rsidRDefault="00CD2C67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 w:rsidR="00F22C78" w:rsidRPr="007A421B">
              <w:rPr>
                <w:sz w:val="22"/>
                <w:szCs w:val="22"/>
                <w:lang w:val="kk-KZ"/>
              </w:rPr>
              <w:t>.</w:t>
            </w:r>
            <w:r w:rsidR="00F22C78" w:rsidRPr="00F22C78">
              <w:rPr>
                <w:bCs/>
                <w:lang w:val="kk-KZ"/>
              </w:rPr>
              <w:t xml:space="preserve"> </w:t>
            </w:r>
            <w:r w:rsidR="00F22C78" w:rsidRPr="00FE5821">
              <w:rPr>
                <w:bCs/>
                <w:lang w:val="kk-KZ"/>
              </w:rPr>
              <w:t>Қазақтың этногра</w:t>
            </w:r>
            <w:r w:rsidR="00741D25">
              <w:rPr>
                <w:bCs/>
                <w:lang w:val="kk-KZ"/>
              </w:rPr>
              <w:t>-</w:t>
            </w:r>
            <w:r w:rsidR="00F22C78" w:rsidRPr="00FE5821">
              <w:rPr>
                <w:bCs/>
                <w:lang w:val="kk-KZ"/>
              </w:rPr>
              <w:t>фиялық категориялар, ұғымдар мен атауларының дәстүрлі жүйесі.</w:t>
            </w:r>
            <w:r w:rsidR="00741D25">
              <w:rPr>
                <w:bCs/>
                <w:lang w:val="kk-KZ"/>
              </w:rPr>
              <w:t xml:space="preserve"> –</w:t>
            </w:r>
            <w:r w:rsidR="00F22C78" w:rsidRPr="00FE5821">
              <w:rPr>
                <w:bCs/>
                <w:lang w:val="kk-KZ"/>
              </w:rPr>
              <w:t xml:space="preserve"> </w:t>
            </w:r>
            <w:r w:rsidR="00F22C78">
              <w:rPr>
                <w:bCs/>
                <w:lang w:val="kk-KZ"/>
              </w:rPr>
              <w:t>Т.</w:t>
            </w:r>
            <w:r w:rsidR="00741D25">
              <w:rPr>
                <w:bCs/>
                <w:lang w:val="kk-KZ"/>
              </w:rPr>
              <w:t xml:space="preserve"> </w:t>
            </w:r>
            <w:r w:rsidR="00F22C78">
              <w:rPr>
                <w:bCs/>
                <w:lang w:val="kk-KZ"/>
              </w:rPr>
              <w:t xml:space="preserve">1-5. </w:t>
            </w:r>
            <w:r w:rsidR="00F22C78" w:rsidRPr="00F22C78">
              <w:rPr>
                <w:bCs/>
                <w:lang w:val="kk-KZ"/>
              </w:rPr>
              <w:t>Алматы</w:t>
            </w:r>
            <w:r w:rsidR="00741D25">
              <w:rPr>
                <w:bCs/>
                <w:lang w:val="kk-KZ"/>
              </w:rPr>
              <w:t>: Слон</w:t>
            </w:r>
            <w:r w:rsidR="00F22C78" w:rsidRPr="00F22C78">
              <w:rPr>
                <w:bCs/>
                <w:lang w:val="kk-KZ"/>
              </w:rPr>
              <w:t>, 2011</w:t>
            </w:r>
            <w:r w:rsidR="00F22C78">
              <w:rPr>
                <w:bCs/>
                <w:lang w:val="kk-KZ"/>
              </w:rPr>
              <w:t>-2014.</w:t>
            </w:r>
          </w:p>
          <w:p w:rsidR="00B602F3" w:rsidRDefault="00B602F3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B602F3" w:rsidRDefault="00CD2C67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11</w:t>
            </w:r>
            <w:r w:rsidR="00B602F3">
              <w:rPr>
                <w:bCs/>
                <w:lang w:val="kk-KZ"/>
              </w:rPr>
              <w:t>. Мадиева Г.Б. Теория и практика ономастики. – Алматы: Қазақ университеті, 2003. – 152 с.</w:t>
            </w:r>
          </w:p>
          <w:p w:rsidR="00E11456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E11456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CD2C67">
              <w:rPr>
                <w:bCs/>
                <w:lang w:val="kk-KZ"/>
              </w:rPr>
              <w:t>2</w:t>
            </w:r>
            <w:r>
              <w:rPr>
                <w:bCs/>
                <w:lang w:val="kk-KZ"/>
              </w:rPr>
              <w:t>. Раймханова К.Н. Тарихи өлкетану. – Алматы: Қазақ универси-теті, 2004. – 112 б.</w:t>
            </w:r>
          </w:p>
          <w:p w:rsidR="00E11456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E11456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CD2C67">
              <w:rPr>
                <w:bCs/>
                <w:lang w:val="kk-KZ"/>
              </w:rPr>
              <w:t>3</w:t>
            </w:r>
            <w:r>
              <w:rPr>
                <w:bCs/>
                <w:lang w:val="kk-KZ"/>
              </w:rPr>
              <w:t>. Раймханова К.Н., Досымбек Қ. Музей ісінің теориясы мен практикасы. – Алматы: Қазақ университеті, 2002. – 98 б.</w:t>
            </w:r>
          </w:p>
          <w:p w:rsidR="00E11456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E11456" w:rsidRPr="00CD2C67" w:rsidRDefault="00E11456" w:rsidP="00E11456">
            <w:pPr>
              <w:widowControl w:val="0"/>
              <w:tabs>
                <w:tab w:val="left" w:pos="426"/>
              </w:tabs>
              <w:jc w:val="both"/>
              <w:rPr>
                <w:lang w:val="kk-KZ"/>
              </w:rPr>
            </w:pPr>
            <w:r w:rsidRPr="00CD2C67">
              <w:rPr>
                <w:bCs/>
                <w:lang w:val="kk-KZ"/>
              </w:rPr>
              <w:lastRenderedPageBreak/>
              <w:t>12.</w:t>
            </w:r>
            <w:r w:rsidRPr="00CD2C67">
              <w:rPr>
                <w:lang w:val="kk-KZ"/>
              </w:rPr>
              <w:t xml:space="preserve"> 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 – 568 с.</w:t>
            </w:r>
          </w:p>
          <w:p w:rsidR="00E11456" w:rsidRPr="00035462" w:rsidRDefault="00E11456" w:rsidP="00741D25">
            <w:pPr>
              <w:pStyle w:val="a3"/>
              <w:spacing w:after="200" w:line="276" w:lineRule="auto"/>
              <w:ind w:left="0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DD647C" w:rsidRDefault="002B006F" w:rsidP="00F2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F22C78" w:rsidRDefault="002B006F" w:rsidP="002B00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B006F">
            <w:pPr>
              <w:rPr>
                <w:sz w:val="20"/>
                <w:szCs w:val="20"/>
                <w:lang w:val="kk-KZ"/>
              </w:rPr>
            </w:pPr>
          </w:p>
          <w:p w:rsidR="00CD2C67" w:rsidRPr="002B006F" w:rsidRDefault="00CD2C67" w:rsidP="002B006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Pr="009038A2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CD2C67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Pr="009038A2" w:rsidRDefault="00CD2C67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Pr="00483DBB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E11456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E11456" w:rsidRDefault="00E11456" w:rsidP="00E1145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A67433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A67433" w:rsidRDefault="00A67433" w:rsidP="002204EF">
            <w:pPr>
              <w:rPr>
                <w:sz w:val="20"/>
                <w:szCs w:val="20"/>
                <w:lang w:val="kk-KZ"/>
              </w:rPr>
            </w:pPr>
          </w:p>
          <w:p w:rsidR="00A67433" w:rsidRDefault="00156E61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Pr="009038A2" w:rsidRDefault="00CD2C67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E11456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E11456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Default="00CD2C67" w:rsidP="002204EF">
            <w:pPr>
              <w:rPr>
                <w:sz w:val="20"/>
                <w:szCs w:val="20"/>
                <w:lang w:val="kk-KZ"/>
              </w:rPr>
            </w:pPr>
          </w:p>
          <w:p w:rsidR="00CD2C67" w:rsidRPr="009038A2" w:rsidRDefault="00CD2C67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D03E5A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22C78" w:rsidRPr="00D03E5A" w:rsidRDefault="00F22C78" w:rsidP="00F22C78">
      <w:pPr>
        <w:jc w:val="center"/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Default="00F22C78" w:rsidP="00F22C78"/>
    <w:p w:rsidR="00554F90" w:rsidRDefault="00554F90"/>
    <w:sectPr w:rsidR="0055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B21A9"/>
    <w:multiLevelType w:val="hybridMultilevel"/>
    <w:tmpl w:val="A4DE6CFA"/>
    <w:lvl w:ilvl="0" w:tplc="33B87C1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42E"/>
    <w:multiLevelType w:val="hybridMultilevel"/>
    <w:tmpl w:val="6B3A02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56183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4F"/>
    <w:rsid w:val="00074A0B"/>
    <w:rsid w:val="000D4AB5"/>
    <w:rsid w:val="00156E61"/>
    <w:rsid w:val="002B006F"/>
    <w:rsid w:val="004711E4"/>
    <w:rsid w:val="005537E0"/>
    <w:rsid w:val="00554F90"/>
    <w:rsid w:val="00741D25"/>
    <w:rsid w:val="00932BDD"/>
    <w:rsid w:val="00950D41"/>
    <w:rsid w:val="00A67433"/>
    <w:rsid w:val="00AB44DF"/>
    <w:rsid w:val="00B602F3"/>
    <w:rsid w:val="00BB5305"/>
    <w:rsid w:val="00CD2C67"/>
    <w:rsid w:val="00DD647C"/>
    <w:rsid w:val="00E11456"/>
    <w:rsid w:val="00F22C78"/>
    <w:rsid w:val="00F7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8B7F"/>
  <w15:chartTrackingRefBased/>
  <w15:docId w15:val="{7C9795ED-A44A-40CB-98AD-58BD5C3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C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2C7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22C78"/>
    <w:pPr>
      <w:ind w:left="720"/>
      <w:contextualSpacing/>
    </w:pPr>
    <w:rPr>
      <w:rFonts w:eastAsia="Times New Roman"/>
    </w:rPr>
  </w:style>
  <w:style w:type="character" w:customStyle="1" w:styleId="extended-textshort">
    <w:name w:val="extended-text__short"/>
    <w:basedOn w:val="a0"/>
    <w:rsid w:val="0095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18</cp:revision>
  <dcterms:created xsi:type="dcterms:W3CDTF">2016-09-27T10:25:00Z</dcterms:created>
  <dcterms:modified xsi:type="dcterms:W3CDTF">2022-12-15T02:44:00Z</dcterms:modified>
</cp:coreProperties>
</file>